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4" w:rsidRDefault="00C36084" w:rsidP="00C36084"/>
    <w:p w:rsidR="00C36084" w:rsidRDefault="00C36084" w:rsidP="00C36084">
      <w:r>
        <w:t>VABILO</w:t>
      </w:r>
    </w:p>
    <w:p w:rsidR="00C36084" w:rsidRDefault="00C36084" w:rsidP="00C36084"/>
    <w:p w:rsidR="00C36084" w:rsidRDefault="00C36084" w:rsidP="00C36084">
      <w:r>
        <w:t xml:space="preserve">Spoštovani, </w:t>
      </w:r>
    </w:p>
    <w:p w:rsidR="00C36084" w:rsidRDefault="00C36084" w:rsidP="00C36084"/>
    <w:p w:rsidR="00C36084" w:rsidRDefault="00C36084" w:rsidP="00C36084">
      <w:r>
        <w:t xml:space="preserve">vabimo vas na </w:t>
      </w:r>
      <w:r>
        <w:rPr>
          <w:b/>
          <w:bCs/>
        </w:rPr>
        <w:t>delavnico Priprava smernic za urejanje in vzdrževanje poti</w:t>
      </w:r>
      <w:r>
        <w:t xml:space="preserve"> v okviru projekta LAS Tematske poti na območju LAS Dolina Soče, ki bo v </w:t>
      </w:r>
      <w:r>
        <w:rPr>
          <w:b/>
          <w:bCs/>
        </w:rPr>
        <w:t>petek, 14. 6. 2019 ob 10.00 uri v veliki sejni sobi občine Tolmin</w:t>
      </w:r>
      <w:r>
        <w:t>, Padlih borcev 2, Tolmin.</w:t>
      </w:r>
    </w:p>
    <w:p w:rsidR="00C36084" w:rsidRDefault="00C36084" w:rsidP="00C36084"/>
    <w:p w:rsidR="00C36084" w:rsidRDefault="00C36084" w:rsidP="00C36084">
      <w:r>
        <w:t>Dnevni red: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Uvod v delavnico, direktor Turizma Dolina Soče Janko Humar.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Pomen razvoja tematskih poti v Sloveniji in predstavitev Pravilnika o trasiranju, označevanju in vzdrževanju tematskih poti v Sloveniji in ostala zakonodaje povezane s tem, Marko Lenarčič.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Predstavitev poslanstva združenja GIZ Pohodništvo in kolesarjenje, Marko Lenarčič.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Predstavitev Priročnika za izdelavo in montažo usmerjevalnih tabel na pohodniških poteh v dolini Soče, Ivana Kadivec in Jaka Modic.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Predstavitev izhodišč za pripravo pravilnika o vzdrževanju tematskih poti, Marko Lenarčič.</w:t>
      </w:r>
    </w:p>
    <w:p w:rsidR="00C36084" w:rsidRDefault="00C36084" w:rsidP="00C3608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Komentarji in predlogi udeležencev, razprava.</w:t>
      </w:r>
    </w:p>
    <w:p w:rsidR="00C36084" w:rsidRDefault="00C36084" w:rsidP="00C36084"/>
    <w:p w:rsidR="00C36084" w:rsidRDefault="00C36084" w:rsidP="00C36084">
      <w:r>
        <w:t xml:space="preserve">Prosimo vas, da svojo udeležbo potrdite do četrtka 13. 6. 2019 na e-naslov </w:t>
      </w:r>
      <w:hyperlink r:id="rId5" w:history="1">
        <w:r>
          <w:rPr>
            <w:rStyle w:val="Hiperpovezava"/>
          </w:rPr>
          <w:t>mateja.leban@dolina-soce.si</w:t>
        </w:r>
      </w:hyperlink>
      <w:r>
        <w:t xml:space="preserve"> .</w:t>
      </w:r>
    </w:p>
    <w:p w:rsidR="00C36084" w:rsidRDefault="00C36084" w:rsidP="00C36084"/>
    <w:p w:rsidR="00C36084" w:rsidRDefault="00C36084" w:rsidP="00C36084">
      <w:r>
        <w:t>Lepo vabljeni!</w:t>
      </w:r>
    </w:p>
    <w:p w:rsidR="00C36084" w:rsidRDefault="00C36084" w:rsidP="00C36084">
      <w:pPr>
        <w:rPr>
          <w:rFonts w:ascii="Times New Roman" w:hAnsi="Times New Roman"/>
          <w:color w:val="31849B"/>
          <w:lang w:eastAsia="sl-SI"/>
        </w:rPr>
      </w:pPr>
    </w:p>
    <w:p w:rsidR="00C36084" w:rsidRPr="00C36084" w:rsidRDefault="00C36084" w:rsidP="00C36084">
      <w:pPr>
        <w:rPr>
          <w:rFonts w:ascii="Times New Roman" w:hAnsi="Times New Roman"/>
          <w:lang w:eastAsia="sl-SI"/>
        </w:rPr>
      </w:pPr>
      <w:r w:rsidRPr="00C36084">
        <w:rPr>
          <w:rFonts w:ascii="Times New Roman" w:hAnsi="Times New Roman"/>
          <w:lang w:eastAsia="sl-SI"/>
        </w:rPr>
        <w:t>Mateja Leban</w:t>
      </w:r>
    </w:p>
    <w:p w:rsidR="00C36084" w:rsidRDefault="00C36084" w:rsidP="00C36084">
      <w:pPr>
        <w:jc w:val="center"/>
        <w:rPr>
          <w:rFonts w:ascii="Myriad Pro" w:eastAsia="Times New Roman" w:hAnsi="Myriad Pro"/>
          <w:color w:val="000000"/>
          <w:sz w:val="20"/>
          <w:szCs w:val="20"/>
          <w:lang w:eastAsia="sl-SI"/>
        </w:rPr>
      </w:pPr>
    </w:p>
    <w:p w:rsidR="00493C53" w:rsidRDefault="00493C53"/>
    <w:sectPr w:rsidR="00493C53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778"/>
    <w:multiLevelType w:val="multilevel"/>
    <w:tmpl w:val="8634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084"/>
    <w:rsid w:val="003D1A79"/>
    <w:rsid w:val="00493C53"/>
    <w:rsid w:val="00C36084"/>
    <w:rsid w:val="00D9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6084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608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leban@dolina-so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dcterms:created xsi:type="dcterms:W3CDTF">2019-06-11T06:29:00Z</dcterms:created>
  <dcterms:modified xsi:type="dcterms:W3CDTF">2019-06-11T06:35:00Z</dcterms:modified>
</cp:coreProperties>
</file>